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hint="eastAsia" w:ascii="Times New Roman" w:hAnsi="Times New Roman" w:cs="Times New Roman"/>
          <w:kern w:val="0"/>
          <w:szCs w:val="32"/>
        </w:rPr>
        <w:t>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kern w:val="0"/>
          <w:szCs w:val="32"/>
        </w:rPr>
        <w:t>年公开招聘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宋体" w:hAnsi="宋体" w:eastAsia="黑体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20" w:lineRule="exact"/>
        <w:rPr>
          <w:rFonts w:ascii="宋体" w:hAnsi="宋体"/>
        </w:rPr>
      </w:pPr>
    </w:p>
    <w:sectPr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 PAGE   \* MERGEFORMAT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1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E0ZjU3NDE1ZmQwZTljYmE0NjNjNWVkNWEzZGY0OTgifQ=="/>
  </w:docVars>
  <w:rsids>
    <w:rsidRoot w:val="00F13D0E"/>
    <w:rsid w:val="000034A2"/>
    <w:rsid w:val="0005266A"/>
    <w:rsid w:val="00066FB5"/>
    <w:rsid w:val="000A3601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26C8"/>
    <w:rsid w:val="002359FC"/>
    <w:rsid w:val="00256400"/>
    <w:rsid w:val="00270E16"/>
    <w:rsid w:val="00274FA2"/>
    <w:rsid w:val="00283EB2"/>
    <w:rsid w:val="00285CD4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C77F1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409E0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D7C0C"/>
    <w:rsid w:val="00DE0701"/>
    <w:rsid w:val="00DE516C"/>
    <w:rsid w:val="00E12E25"/>
    <w:rsid w:val="00E25973"/>
    <w:rsid w:val="00E53600"/>
    <w:rsid w:val="00E57C77"/>
    <w:rsid w:val="00E628EE"/>
    <w:rsid w:val="00E7327C"/>
    <w:rsid w:val="00E92BDF"/>
    <w:rsid w:val="00EA05EB"/>
    <w:rsid w:val="00EA081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32B25F5E"/>
    <w:rsid w:val="4FEB5E51"/>
    <w:rsid w:val="782F7AD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2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2022-08-08T15:19:00Z</dcterms:created>
  <dc:creator>lenovo</dc:creator>
  <cp:lastModifiedBy>lenovo</cp:lastModifiedBy>
  <cp:lastPrinted>2023-03-30T10:52:00Z</cp:lastPrinted>
  <dcterms:modified xsi:type="dcterms:W3CDTF">2024-06-20T01:04:42Z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219ADFCB5B40404E84191534A5405940_12</vt:lpwstr>
  </property>
</Properties>
</file>